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D353C2" w:rsidRPr="00D25EAE">
        <w:trPr>
          <w:tblCellSpacing w:w="0" w:type="dxa"/>
        </w:trPr>
        <w:tc>
          <w:tcPr>
            <w:tcW w:w="481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D353C2" w:rsidRPr="00D25EAE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353C2" w:rsidRPr="00B03736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</w:tbl>
    <w:p w:rsidR="00D353C2" w:rsidRDefault="00D353C2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F1CDD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D353C2" w:rsidRPr="00AF1CDD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ЗОП, както и за липса</w:t>
            </w:r>
          </w:p>
          <w:p w:rsidR="00D353C2" w:rsidRPr="0087422E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ЗОП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353C2" w:rsidRPr="00D25EAE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Подписаният/ата ..........................................................................................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25EAE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3045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016A30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D233A">
              <w:rPr>
                <w:rFonts w:ascii="Times New Roman" w:hAnsi="Times New Roman" w:cs="Times New Roman"/>
                <w:sz w:val="24"/>
                <w:szCs w:val="24"/>
              </w:rPr>
              <w:t>обществена поръчка с предмет</w:t>
            </w:r>
            <w:r w:rsidRPr="008D23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8D2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33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8D233A">
              <w:rPr>
                <w:rFonts w:ascii="Times New Roman" w:hAnsi="Times New Roman" w:cs="Times New Roman"/>
                <w:sz w:val="24"/>
                <w:szCs w:val="24"/>
              </w:rPr>
              <w:t xml:space="preserve">Изработване на </w:t>
            </w:r>
            <w:r w:rsidRPr="008D233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</w:t>
            </w:r>
            <w:r w:rsidRPr="008D233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а горите собственост на</w:t>
            </w:r>
            <w:r w:rsidRPr="008D233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О</w:t>
            </w:r>
            <w:r w:rsidRPr="008D233A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bg-BG" w:eastAsia="ru-RU"/>
              </w:rPr>
              <w:t>,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D3045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D3045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D353C2" w:rsidRPr="00D3045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D353C2" w:rsidRPr="00A71BE8">
        <w:trPr>
          <w:tblCellSpacing w:w="0" w:type="dxa"/>
        </w:trPr>
        <w:tc>
          <w:tcPr>
            <w:tcW w:w="964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неверни данни.</w:t>
            </w:r>
          </w:p>
        </w:tc>
      </w:tr>
    </w:tbl>
    <w:p w:rsidR="00D353C2" w:rsidRDefault="00D353C2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353C2" w:rsidRDefault="00D353C2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353C2" w:rsidRPr="00D25EAE" w:rsidRDefault="00D353C2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D353C2" w:rsidRPr="00A71BE8">
        <w:trPr>
          <w:tblCellSpacing w:w="0" w:type="dxa"/>
        </w:trPr>
        <w:tc>
          <w:tcPr>
            <w:tcW w:w="481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................/ 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481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481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D25EAE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3C2" w:rsidRPr="00D25EAE" w:rsidRDefault="00D353C2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D353C2" w:rsidRPr="00A71BE8">
        <w:trPr>
          <w:tblCellSpacing w:w="0" w:type="dxa"/>
        </w:trPr>
        <w:tc>
          <w:tcPr>
            <w:tcW w:w="4815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D353C2" w:rsidRPr="00A71BE8" w:rsidRDefault="00D353C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3C2" w:rsidRPr="00F03542" w:rsidRDefault="00D353C2" w:rsidP="00F03542">
      <w:pPr>
        <w:rPr>
          <w:rFonts w:cs="Times New Roman"/>
        </w:rPr>
      </w:pPr>
    </w:p>
    <w:sectPr w:rsidR="00D353C2" w:rsidRPr="00F03542" w:rsidSect="00D25EAE">
      <w:headerReference w:type="default" r:id="rId6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C2" w:rsidRDefault="00D353C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353C2" w:rsidRDefault="00D353C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C2" w:rsidRDefault="00D353C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353C2" w:rsidRDefault="00D353C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C2" w:rsidRPr="00606739" w:rsidRDefault="00D353C2" w:rsidP="00606739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606739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606739">
      <w:rPr>
        <w:rFonts w:ascii="Times New Roman" w:hAnsi="Times New Roman" w:cs="Times New Roman"/>
        <w:sz w:val="24"/>
        <w:szCs w:val="24"/>
      </w:rPr>
      <w:t xml:space="preserve"> </w:t>
    </w:r>
    <w:r w:rsidRPr="00606739">
      <w:rPr>
        <w:rFonts w:ascii="Times New Roman" w:hAnsi="Times New Roman" w:cs="Times New Roman"/>
        <w:sz w:val="24"/>
        <w:szCs w:val="24"/>
        <w:lang w:val="ru-RU"/>
      </w:rPr>
      <w:t>за</w:t>
    </w:r>
    <w:r w:rsidRPr="00606739">
      <w:rPr>
        <w:rFonts w:ascii="Times New Roman" w:hAnsi="Times New Roman" w:cs="Times New Roman"/>
        <w:sz w:val="24"/>
        <w:szCs w:val="24"/>
      </w:rPr>
      <w:t xml:space="preserve"> </w:t>
    </w:r>
    <w:r w:rsidRPr="00606739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606739">
      <w:rPr>
        <w:rFonts w:ascii="Times New Roman" w:hAnsi="Times New Roman" w:cs="Times New Roman"/>
        <w:sz w:val="24"/>
        <w:szCs w:val="24"/>
      </w:rPr>
      <w:t xml:space="preserve"> </w:t>
    </w:r>
    <w:r w:rsidRPr="00606739">
      <w:rPr>
        <w:rFonts w:ascii="Times New Roman" w:hAnsi="Times New Roman" w:cs="Times New Roman"/>
        <w:sz w:val="24"/>
        <w:szCs w:val="24"/>
        <w:lang w:val="bg-BG"/>
      </w:rPr>
      <w:t>„</w:t>
    </w:r>
    <w:r w:rsidRPr="00606739">
      <w:rPr>
        <w:rFonts w:ascii="Times New Roman" w:hAnsi="Times New Roman" w:cs="Times New Roman"/>
        <w:sz w:val="24"/>
        <w:szCs w:val="24"/>
      </w:rPr>
      <w:t xml:space="preserve">Изработване на </w:t>
    </w:r>
    <w:r w:rsidRPr="00606739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Горскостопански план н</w:t>
    </w:r>
    <w:r w:rsidRPr="00606739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а горите собственост на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 xml:space="preserve"> </w:t>
    </w:r>
    <w:r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val="bg-BG" w:eastAsia="ru-RU"/>
      </w:rPr>
      <w:t>Об</w:t>
    </w:r>
    <w:r w:rsidRPr="00606739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щина Искър”</w:t>
    </w:r>
  </w:p>
  <w:p w:rsidR="00D353C2" w:rsidRPr="00606739" w:rsidRDefault="00D353C2" w:rsidP="00606739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16A30"/>
    <w:rsid w:val="0003119F"/>
    <w:rsid w:val="00064FB7"/>
    <w:rsid w:val="00103E1B"/>
    <w:rsid w:val="001C391C"/>
    <w:rsid w:val="001F4A7C"/>
    <w:rsid w:val="002001F6"/>
    <w:rsid w:val="00227F73"/>
    <w:rsid w:val="00333F8E"/>
    <w:rsid w:val="003A3ED8"/>
    <w:rsid w:val="00402E5C"/>
    <w:rsid w:val="00426ECC"/>
    <w:rsid w:val="004967B2"/>
    <w:rsid w:val="00496FC1"/>
    <w:rsid w:val="004D1211"/>
    <w:rsid w:val="00525117"/>
    <w:rsid w:val="00545D0C"/>
    <w:rsid w:val="00584E25"/>
    <w:rsid w:val="005F79AE"/>
    <w:rsid w:val="00606739"/>
    <w:rsid w:val="00682EA7"/>
    <w:rsid w:val="00695687"/>
    <w:rsid w:val="006F60B5"/>
    <w:rsid w:val="008545BD"/>
    <w:rsid w:val="0087422E"/>
    <w:rsid w:val="008925CF"/>
    <w:rsid w:val="008D233A"/>
    <w:rsid w:val="00925D14"/>
    <w:rsid w:val="0096309E"/>
    <w:rsid w:val="00991D64"/>
    <w:rsid w:val="00A437DF"/>
    <w:rsid w:val="00A71BE8"/>
    <w:rsid w:val="00A80AEA"/>
    <w:rsid w:val="00AF1CDD"/>
    <w:rsid w:val="00B03736"/>
    <w:rsid w:val="00B06EF5"/>
    <w:rsid w:val="00B218AF"/>
    <w:rsid w:val="00BA43F9"/>
    <w:rsid w:val="00BC6ECE"/>
    <w:rsid w:val="00BF275D"/>
    <w:rsid w:val="00C16CB3"/>
    <w:rsid w:val="00C4361E"/>
    <w:rsid w:val="00C5474E"/>
    <w:rsid w:val="00D12EE9"/>
    <w:rsid w:val="00D21000"/>
    <w:rsid w:val="00D221CE"/>
    <w:rsid w:val="00D25EAE"/>
    <w:rsid w:val="00D30458"/>
    <w:rsid w:val="00D353C2"/>
    <w:rsid w:val="00D41A1F"/>
    <w:rsid w:val="00D65CF9"/>
    <w:rsid w:val="00E03BD1"/>
    <w:rsid w:val="00E177FA"/>
    <w:rsid w:val="00E966B8"/>
    <w:rsid w:val="00EE2FE9"/>
    <w:rsid w:val="00F03542"/>
    <w:rsid w:val="00FB3D05"/>
    <w:rsid w:val="00FE5C04"/>
    <w:rsid w:val="00FE5C52"/>
    <w:rsid w:val="00F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3D05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064FB7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064FB7"/>
    <w:rPr>
      <w:rFonts w:ascii="Arial" w:hAnsi="Arial" w:cs="Arial"/>
      <w:b/>
      <w:bCs/>
      <w:spacing w:val="2"/>
      <w:sz w:val="10"/>
      <w:szCs w:val="10"/>
      <w:u w:val="none"/>
    </w:rPr>
  </w:style>
  <w:style w:type="character" w:customStyle="1" w:styleId="CharChar41">
    <w:name w:val="Char Char41"/>
    <w:uiPriority w:val="99"/>
    <w:rsid w:val="00D30458"/>
    <w:rPr>
      <w:sz w:val="24"/>
      <w:szCs w:val="24"/>
    </w:rPr>
  </w:style>
  <w:style w:type="character" w:customStyle="1" w:styleId="CharChar42">
    <w:name w:val="Char Char42"/>
    <w:uiPriority w:val="99"/>
    <w:rsid w:val="00606739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606739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268</Words>
  <Characters>1531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17</cp:revision>
  <dcterms:created xsi:type="dcterms:W3CDTF">2014-12-24T11:41:00Z</dcterms:created>
  <dcterms:modified xsi:type="dcterms:W3CDTF">2015-07-23T07:24:00Z</dcterms:modified>
</cp:coreProperties>
</file>